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14FC" w14:textId="4C7F2E20" w:rsidR="003B7BFC" w:rsidRDefault="001324F5" w:rsidP="001324F5">
      <w:pPr>
        <w:rPr>
          <w:b/>
          <w:sz w:val="28"/>
          <w:szCs w:val="28"/>
        </w:rPr>
      </w:pPr>
      <w:r>
        <w:rPr>
          <w:b/>
          <w:noProof/>
          <w:sz w:val="28"/>
          <w:szCs w:val="28"/>
        </w:rPr>
        <w:drawing>
          <wp:inline distT="0" distB="0" distL="0" distR="0" wp14:anchorId="62E4EE18" wp14:editId="038EE796">
            <wp:extent cx="1402562" cy="845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StoryLeadership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6979" cy="866575"/>
                    </a:xfrm>
                    <a:prstGeom prst="rect">
                      <a:avLst/>
                    </a:prstGeom>
                  </pic:spPr>
                </pic:pic>
              </a:graphicData>
            </a:graphic>
          </wp:inline>
        </w:drawing>
      </w:r>
      <w:r w:rsidR="002C234A">
        <w:rPr>
          <w:b/>
          <w:bCs/>
          <w:sz w:val="28"/>
          <w:szCs w:val="28"/>
        </w:rPr>
        <w:t>Facilitator</w:t>
      </w:r>
      <w:r w:rsidR="001A681E">
        <w:rPr>
          <w:b/>
          <w:bCs/>
          <w:sz w:val="28"/>
          <w:szCs w:val="28"/>
        </w:rPr>
        <w:t xml:space="preserve"> </w:t>
      </w:r>
      <w:r w:rsidR="002C234A">
        <w:rPr>
          <w:b/>
          <w:bCs/>
          <w:sz w:val="28"/>
          <w:szCs w:val="28"/>
        </w:rPr>
        <w:t xml:space="preserve">Instructions &amp; </w:t>
      </w:r>
      <w:r w:rsidR="001A681E">
        <w:rPr>
          <w:b/>
          <w:bCs/>
          <w:sz w:val="28"/>
          <w:szCs w:val="28"/>
        </w:rPr>
        <w:t>Script for the Book Study Session</w:t>
      </w:r>
      <w:r w:rsidR="00BF2BC6">
        <w:rPr>
          <w:b/>
          <w:sz w:val="28"/>
          <w:szCs w:val="28"/>
        </w:rPr>
        <w:t xml:space="preserve"> </w:t>
      </w:r>
      <w:r w:rsidR="002C234A">
        <w:rPr>
          <w:b/>
          <w:sz w:val="28"/>
          <w:szCs w:val="28"/>
        </w:rPr>
        <w:t xml:space="preserve">  </w:t>
      </w:r>
      <w:r w:rsidR="00BF2BC6">
        <w:rPr>
          <w:b/>
          <w:sz w:val="28"/>
          <w:szCs w:val="28"/>
        </w:rPr>
        <w:t xml:space="preserve">         </w:t>
      </w:r>
      <w:r w:rsidR="00EB73C6">
        <w:rPr>
          <w:b/>
          <w:noProof/>
          <w:sz w:val="28"/>
          <w:szCs w:val="28"/>
        </w:rPr>
        <w:drawing>
          <wp:inline distT="0" distB="0" distL="0" distR="0" wp14:anchorId="461967FA" wp14:editId="54FF8681">
            <wp:extent cx="624840" cy="989270"/>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459" cy="1015581"/>
                    </a:xfrm>
                    <a:prstGeom prst="rect">
                      <a:avLst/>
                    </a:prstGeom>
                  </pic:spPr>
                </pic:pic>
              </a:graphicData>
            </a:graphic>
          </wp:inline>
        </w:drawing>
      </w:r>
    </w:p>
    <w:p w14:paraId="6719B660" w14:textId="77777777" w:rsidR="001A681E" w:rsidRPr="004131CE" w:rsidRDefault="001A681E" w:rsidP="001A681E">
      <w:pPr>
        <w:pStyle w:val="Default"/>
        <w:rPr>
          <w:sz w:val="16"/>
          <w:szCs w:val="16"/>
        </w:rPr>
      </w:pPr>
    </w:p>
    <w:p w14:paraId="60766EDE" w14:textId="47E8347C" w:rsidR="001A681E" w:rsidRDefault="001A681E" w:rsidP="001A681E">
      <w:pPr>
        <w:pStyle w:val="Default"/>
        <w:jc w:val="center"/>
        <w:rPr>
          <w:color w:val="auto"/>
          <w:sz w:val="23"/>
          <w:szCs w:val="23"/>
        </w:rPr>
      </w:pPr>
      <w:r>
        <w:rPr>
          <w:color w:val="auto"/>
          <w:sz w:val="23"/>
          <w:szCs w:val="23"/>
        </w:rPr>
        <w:t xml:space="preserve">“Welcome everyone! Today, we will be doing a book study on </w:t>
      </w:r>
      <w:r w:rsidR="00EB73C6" w:rsidRPr="00EB73C6">
        <w:rPr>
          <w:i/>
          <w:iCs/>
          <w:color w:val="auto"/>
          <w:sz w:val="23"/>
          <w:szCs w:val="23"/>
        </w:rPr>
        <w:t>10 Values of High Impact Leaders</w:t>
      </w:r>
      <w:r w:rsidR="00EB73C6">
        <w:rPr>
          <w:color w:val="auto"/>
          <w:sz w:val="23"/>
          <w:szCs w:val="23"/>
        </w:rPr>
        <w:t>.</w:t>
      </w:r>
    </w:p>
    <w:p w14:paraId="3A882D5D" w14:textId="77777777" w:rsidR="001A681E" w:rsidRPr="00AE2C9F" w:rsidRDefault="001A681E" w:rsidP="001A681E">
      <w:pPr>
        <w:pStyle w:val="Default"/>
        <w:jc w:val="center"/>
        <w:rPr>
          <w:color w:val="auto"/>
          <w:sz w:val="16"/>
          <w:szCs w:val="16"/>
        </w:rPr>
      </w:pPr>
    </w:p>
    <w:p w14:paraId="15412626" w14:textId="6B7F0C5E" w:rsidR="001A681E" w:rsidRDefault="001A681E" w:rsidP="001A681E">
      <w:pPr>
        <w:pStyle w:val="Default"/>
        <w:rPr>
          <w:color w:val="auto"/>
          <w:sz w:val="23"/>
          <w:szCs w:val="23"/>
        </w:rPr>
      </w:pPr>
      <w:r>
        <w:rPr>
          <w:i/>
          <w:iCs/>
          <w:color w:val="auto"/>
          <w:sz w:val="23"/>
          <w:szCs w:val="23"/>
        </w:rPr>
        <w:t xml:space="preserve">1. </w:t>
      </w:r>
      <w:r>
        <w:rPr>
          <w:color w:val="auto"/>
          <w:sz w:val="23"/>
          <w:szCs w:val="23"/>
        </w:rPr>
        <w:t xml:space="preserve">“We’re going to begin by reading </w:t>
      </w:r>
      <w:r w:rsidR="00C830E2">
        <w:rPr>
          <w:color w:val="auto"/>
          <w:sz w:val="23"/>
          <w:szCs w:val="23"/>
        </w:rPr>
        <w:t>___ pages today</w:t>
      </w:r>
      <w:r>
        <w:rPr>
          <w:color w:val="auto"/>
          <w:sz w:val="23"/>
          <w:szCs w:val="23"/>
        </w:rPr>
        <w:t xml:space="preserve">. I’ll start by reading the title, subtitle, and the opening quote (or first paragraph if there is no quote). Then, the person to my left will read the next paragraph. We will keep going to the left around the group with each person reading a paragraph until we have finished the chapter. As we read, we should all be underlining our key points or thought provoking sentences. When we are done reading, we will each take one minute to share the underlined sentence which was most important to us along with a brief explanation of why we found it impactful, and I will go first. Let’s get started.” </w:t>
      </w:r>
    </w:p>
    <w:p w14:paraId="7F613FB7" w14:textId="77777777" w:rsidR="001A681E" w:rsidRDefault="001A681E" w:rsidP="001A681E">
      <w:pPr>
        <w:pStyle w:val="Default"/>
        <w:rPr>
          <w:color w:val="auto"/>
          <w:sz w:val="23"/>
          <w:szCs w:val="23"/>
        </w:rPr>
      </w:pPr>
    </w:p>
    <w:p w14:paraId="50D64D5C" w14:textId="77777777" w:rsidR="001A681E" w:rsidRDefault="001A681E" w:rsidP="001A681E">
      <w:pPr>
        <w:pStyle w:val="Default"/>
        <w:rPr>
          <w:i/>
          <w:iCs/>
          <w:color w:val="auto"/>
          <w:sz w:val="23"/>
          <w:szCs w:val="23"/>
        </w:rPr>
      </w:pPr>
      <w:r>
        <w:rPr>
          <w:i/>
          <w:iCs/>
          <w:color w:val="auto"/>
          <w:sz w:val="23"/>
          <w:szCs w:val="23"/>
        </w:rPr>
        <w:t xml:space="preserve">Note: If a participant doesn’t want to read or discuss their important sentence, allow them to pass. They will still learn from listening and will usually begin to participate in future sessions. </w:t>
      </w:r>
    </w:p>
    <w:p w14:paraId="4862A241" w14:textId="77777777" w:rsidR="00AE2C9F" w:rsidRDefault="00AE2C9F" w:rsidP="001A681E">
      <w:pPr>
        <w:pStyle w:val="Default"/>
        <w:rPr>
          <w:color w:val="auto"/>
          <w:sz w:val="23"/>
          <w:szCs w:val="23"/>
        </w:rPr>
      </w:pPr>
    </w:p>
    <w:p w14:paraId="0AF77DAB" w14:textId="77777777" w:rsidR="001A681E" w:rsidRDefault="001A681E" w:rsidP="001A681E">
      <w:pPr>
        <w:pStyle w:val="Default"/>
        <w:rPr>
          <w:color w:val="auto"/>
          <w:sz w:val="23"/>
          <w:szCs w:val="23"/>
        </w:rPr>
      </w:pPr>
      <w:r>
        <w:rPr>
          <w:color w:val="auto"/>
          <w:sz w:val="23"/>
          <w:szCs w:val="23"/>
        </w:rPr>
        <w:t xml:space="preserve">2. “Now, that we’ve finished the chapter. Let’s go around the group and share the sentence we underlined that’s most important to us. Please share why it is important to you, and try to keep your comments to one minute. I’ll go first.” </w:t>
      </w:r>
    </w:p>
    <w:p w14:paraId="539CCBBB" w14:textId="77777777" w:rsidR="001A681E" w:rsidRDefault="001A681E" w:rsidP="001A681E">
      <w:pPr>
        <w:pStyle w:val="Default"/>
        <w:rPr>
          <w:color w:val="auto"/>
          <w:sz w:val="23"/>
          <w:szCs w:val="23"/>
        </w:rPr>
      </w:pPr>
    </w:p>
    <w:p w14:paraId="4140B121" w14:textId="77777777" w:rsidR="001A681E" w:rsidRDefault="001A681E" w:rsidP="001A681E">
      <w:pPr>
        <w:pStyle w:val="Default"/>
        <w:rPr>
          <w:i/>
          <w:iCs/>
          <w:color w:val="auto"/>
          <w:sz w:val="23"/>
          <w:szCs w:val="23"/>
        </w:rPr>
      </w:pPr>
      <w:r>
        <w:rPr>
          <w:i/>
          <w:iCs/>
          <w:color w:val="auto"/>
          <w:sz w:val="23"/>
          <w:szCs w:val="23"/>
        </w:rPr>
        <w:t xml:space="preserve">Note: Make sure you use the pronouns “I” and “me” to set the example of how to share. Be sure to thank each person after they share. If they don’t want to speak, allow them to pass and thank them anyway. </w:t>
      </w:r>
    </w:p>
    <w:p w14:paraId="69D823EA" w14:textId="77777777" w:rsidR="004131CE" w:rsidRDefault="004131CE" w:rsidP="001A681E">
      <w:pPr>
        <w:pStyle w:val="Default"/>
        <w:rPr>
          <w:color w:val="auto"/>
          <w:sz w:val="23"/>
          <w:szCs w:val="23"/>
        </w:rPr>
      </w:pPr>
    </w:p>
    <w:p w14:paraId="23E6BB8D" w14:textId="77777777" w:rsidR="001A681E" w:rsidRDefault="001A681E" w:rsidP="001A681E">
      <w:pPr>
        <w:pStyle w:val="Default"/>
        <w:rPr>
          <w:color w:val="auto"/>
          <w:sz w:val="23"/>
          <w:szCs w:val="23"/>
        </w:rPr>
      </w:pPr>
      <w:r>
        <w:rPr>
          <w:color w:val="auto"/>
          <w:sz w:val="23"/>
          <w:szCs w:val="23"/>
        </w:rPr>
        <w:t xml:space="preserve">3. </w:t>
      </w:r>
      <w:r w:rsidR="000B62DB">
        <w:rPr>
          <w:b/>
          <w:color w:val="auto"/>
          <w:sz w:val="23"/>
          <w:szCs w:val="23"/>
        </w:rPr>
        <w:t xml:space="preserve">STOP HERE (OR) </w:t>
      </w:r>
      <w:r w:rsidR="002C234A">
        <w:rPr>
          <w:b/>
          <w:color w:val="auto"/>
          <w:sz w:val="23"/>
          <w:szCs w:val="23"/>
        </w:rPr>
        <w:t>use</w:t>
      </w:r>
      <w:r w:rsidR="000B62DB">
        <w:rPr>
          <w:b/>
          <w:color w:val="auto"/>
          <w:sz w:val="23"/>
          <w:szCs w:val="23"/>
        </w:rPr>
        <w:t xml:space="preserve"> </w:t>
      </w:r>
      <w:r w:rsidR="002C234A">
        <w:rPr>
          <w:b/>
          <w:color w:val="auto"/>
          <w:sz w:val="23"/>
          <w:szCs w:val="23"/>
        </w:rPr>
        <w:t>the</w:t>
      </w:r>
      <w:r w:rsidR="000B62DB">
        <w:rPr>
          <w:b/>
          <w:color w:val="auto"/>
          <w:sz w:val="23"/>
          <w:szCs w:val="23"/>
        </w:rPr>
        <w:t xml:space="preserve"> BOOK STUDY GUIDE (OR) </w:t>
      </w:r>
      <w:r w:rsidR="002C234A">
        <w:rPr>
          <w:b/>
          <w:color w:val="auto"/>
          <w:sz w:val="23"/>
          <w:szCs w:val="23"/>
        </w:rPr>
        <w:t>use</w:t>
      </w:r>
      <w:r w:rsidR="000B62DB">
        <w:rPr>
          <w:b/>
          <w:color w:val="auto"/>
          <w:sz w:val="23"/>
          <w:szCs w:val="23"/>
        </w:rPr>
        <w:t xml:space="preserve"> </w:t>
      </w:r>
      <w:r w:rsidR="002C234A">
        <w:rPr>
          <w:b/>
          <w:color w:val="auto"/>
          <w:sz w:val="23"/>
          <w:szCs w:val="23"/>
        </w:rPr>
        <w:t xml:space="preserve">the </w:t>
      </w:r>
      <w:r w:rsidR="002C234A">
        <w:rPr>
          <w:b/>
          <w:bCs/>
          <w:color w:val="auto"/>
          <w:sz w:val="23"/>
          <w:szCs w:val="23"/>
        </w:rPr>
        <w:t>optional</w:t>
      </w:r>
      <w:r w:rsidR="000B62DB">
        <w:rPr>
          <w:b/>
          <w:bCs/>
          <w:color w:val="auto"/>
          <w:sz w:val="23"/>
          <w:szCs w:val="23"/>
        </w:rPr>
        <w:t xml:space="preserve"> EVALUATION AND </w:t>
      </w:r>
      <w:r w:rsidR="002C234A">
        <w:rPr>
          <w:b/>
          <w:bCs/>
          <w:color w:val="auto"/>
          <w:sz w:val="23"/>
          <w:szCs w:val="23"/>
        </w:rPr>
        <w:t xml:space="preserve">ACTION </w:t>
      </w:r>
      <w:r w:rsidR="000B62DB">
        <w:rPr>
          <w:b/>
          <w:bCs/>
          <w:color w:val="auto"/>
          <w:sz w:val="23"/>
          <w:szCs w:val="23"/>
        </w:rPr>
        <w:t>ASSESSMENT</w:t>
      </w:r>
      <w:r>
        <w:rPr>
          <w:b/>
          <w:bCs/>
          <w:color w:val="auto"/>
          <w:sz w:val="23"/>
          <w:szCs w:val="23"/>
        </w:rPr>
        <w:t xml:space="preserve">: </w:t>
      </w:r>
      <w:r>
        <w:rPr>
          <w:color w:val="auto"/>
          <w:sz w:val="23"/>
          <w:szCs w:val="23"/>
        </w:rPr>
        <w:t xml:space="preserve">“Thank you for sharing. Now, let’s take 2-3 minutes to complete the Evaluation and Action section. It asks you to first rate your current application of the principles found in this chapter in your life on a scale of 1 to 10. One is low, which means you do not apply the principles well. 10 means you think you don’t need any improvement. Please stay away from choosing 5 or 6. And, make sure your evaluation is for </w:t>
      </w:r>
      <w:r>
        <w:rPr>
          <w:i/>
          <w:iCs/>
          <w:color w:val="auto"/>
          <w:sz w:val="23"/>
          <w:szCs w:val="23"/>
        </w:rPr>
        <w:t>today</w:t>
      </w:r>
      <w:r>
        <w:rPr>
          <w:color w:val="auto"/>
          <w:sz w:val="23"/>
          <w:szCs w:val="23"/>
        </w:rPr>
        <w:t xml:space="preserve">, not you at your best. Write down your answers. I’m going to do mine right now too. (Remember to ask everyone to be authentic and </w:t>
      </w:r>
      <w:r>
        <w:rPr>
          <w:i/>
          <w:iCs/>
          <w:color w:val="auto"/>
          <w:sz w:val="23"/>
          <w:szCs w:val="23"/>
        </w:rPr>
        <w:t>model humility</w:t>
      </w:r>
      <w:r>
        <w:rPr>
          <w:color w:val="auto"/>
          <w:sz w:val="23"/>
          <w:szCs w:val="23"/>
        </w:rPr>
        <w:t xml:space="preserve">.) </w:t>
      </w:r>
    </w:p>
    <w:p w14:paraId="65B5C725" w14:textId="77777777" w:rsidR="001A681E" w:rsidRDefault="001A681E" w:rsidP="001A681E">
      <w:pPr>
        <w:pStyle w:val="Default"/>
        <w:rPr>
          <w:color w:val="auto"/>
          <w:sz w:val="23"/>
          <w:szCs w:val="23"/>
        </w:rPr>
      </w:pPr>
    </w:p>
    <w:p w14:paraId="09A5B5C1" w14:textId="77777777" w:rsidR="001A681E" w:rsidRDefault="001A681E" w:rsidP="001A681E">
      <w:pPr>
        <w:pStyle w:val="Default"/>
        <w:rPr>
          <w:i/>
          <w:iCs/>
          <w:color w:val="auto"/>
          <w:sz w:val="23"/>
          <w:szCs w:val="23"/>
        </w:rPr>
      </w:pPr>
      <w:r>
        <w:rPr>
          <w:i/>
          <w:iCs/>
          <w:color w:val="auto"/>
          <w:sz w:val="23"/>
          <w:szCs w:val="23"/>
        </w:rPr>
        <w:t xml:space="preserve">Note: Encourage everyone to </w:t>
      </w:r>
      <w:r w:rsidR="002C234A">
        <w:rPr>
          <w:i/>
          <w:iCs/>
          <w:color w:val="auto"/>
          <w:sz w:val="23"/>
          <w:szCs w:val="23"/>
        </w:rPr>
        <w:t>complete</w:t>
      </w:r>
      <w:r>
        <w:rPr>
          <w:i/>
          <w:iCs/>
          <w:color w:val="auto"/>
          <w:sz w:val="23"/>
          <w:szCs w:val="23"/>
        </w:rPr>
        <w:t xml:space="preserve"> the evaluation by doing your own immediately. Write </w:t>
      </w:r>
      <w:r w:rsidR="002C234A">
        <w:rPr>
          <w:i/>
          <w:iCs/>
          <w:color w:val="auto"/>
          <w:sz w:val="23"/>
          <w:szCs w:val="23"/>
        </w:rPr>
        <w:t>down</w:t>
      </w:r>
      <w:r>
        <w:rPr>
          <w:i/>
          <w:iCs/>
          <w:color w:val="auto"/>
          <w:sz w:val="23"/>
          <w:szCs w:val="23"/>
        </w:rPr>
        <w:t xml:space="preserve"> your answers. When you’re finished, watch to see that everyone else has completed the evaluation. Allow them to pass. </w:t>
      </w:r>
    </w:p>
    <w:p w14:paraId="353A6263" w14:textId="77777777" w:rsidR="00AE2C9F" w:rsidRDefault="00AE2C9F" w:rsidP="001A681E">
      <w:pPr>
        <w:pStyle w:val="Default"/>
        <w:rPr>
          <w:color w:val="auto"/>
          <w:sz w:val="23"/>
          <w:szCs w:val="23"/>
        </w:rPr>
      </w:pPr>
    </w:p>
    <w:p w14:paraId="1BDD4F6D" w14:textId="77777777" w:rsidR="001A681E" w:rsidRDefault="001A681E" w:rsidP="001A681E">
      <w:pPr>
        <w:pStyle w:val="Default"/>
        <w:spacing w:after="40"/>
        <w:rPr>
          <w:color w:val="auto"/>
          <w:sz w:val="23"/>
          <w:szCs w:val="23"/>
        </w:rPr>
      </w:pPr>
      <w:r>
        <w:rPr>
          <w:color w:val="auto"/>
          <w:sz w:val="23"/>
          <w:szCs w:val="23"/>
        </w:rPr>
        <w:t xml:space="preserve">4. “Let’s take a 1-2 minutes to share what we wrote in our Evaluation and Action section. I will go first.” </w:t>
      </w:r>
    </w:p>
    <w:p w14:paraId="143CCBD0" w14:textId="77777777" w:rsidR="001A681E" w:rsidRDefault="001A681E" w:rsidP="001A681E">
      <w:pPr>
        <w:pStyle w:val="Default"/>
        <w:spacing w:after="4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 rated myself a ___ on today’s principle. </w:t>
      </w:r>
      <w:r w:rsidR="002C234A">
        <w:rPr>
          <w:color w:val="auto"/>
          <w:sz w:val="23"/>
          <w:szCs w:val="23"/>
        </w:rPr>
        <w:t>(1= Need a lot of work. 10 = Doing great!)</w:t>
      </w:r>
    </w:p>
    <w:p w14:paraId="7B639B6A" w14:textId="77777777" w:rsidR="001A681E" w:rsidRDefault="001A681E" w:rsidP="001A681E">
      <w:pPr>
        <w:pStyle w:val="Default"/>
        <w:spacing w:after="4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 gave myself this rating because ____________________. </w:t>
      </w:r>
    </w:p>
    <w:p w14:paraId="374E1BD5" w14:textId="77777777" w:rsidR="001A681E" w:rsidRDefault="001A681E" w:rsidP="001A681E">
      <w:pPr>
        <w:pStyle w:val="Default"/>
        <w:spacing w:after="4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If I raise my rating, I will benefit by ______________. </w:t>
      </w:r>
    </w:p>
    <w:p w14:paraId="4A8E8AA0" w14:textId="77777777" w:rsidR="001A681E" w:rsidRDefault="001A681E" w:rsidP="001A681E">
      <w:pPr>
        <w:pStyle w:val="Default"/>
        <w:spacing w:after="4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 feel ___________ demonstrates this principle well because________________. </w:t>
      </w:r>
    </w:p>
    <w:p w14:paraId="59690A91" w14:textId="77777777" w:rsidR="001A681E" w:rsidRDefault="001A681E" w:rsidP="001A681E">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My specific action from this session is __________________________. </w:t>
      </w:r>
    </w:p>
    <w:p w14:paraId="52C1C6BD" w14:textId="2EBB037D" w:rsidR="00AE2C9F" w:rsidRDefault="001A681E" w:rsidP="001A681E">
      <w:pPr>
        <w:pStyle w:val="Default"/>
        <w:rPr>
          <w:i/>
          <w:iCs/>
          <w:color w:val="auto"/>
          <w:sz w:val="23"/>
          <w:szCs w:val="23"/>
        </w:rPr>
      </w:pPr>
      <w:r>
        <w:rPr>
          <w:i/>
          <w:iCs/>
          <w:color w:val="auto"/>
          <w:sz w:val="23"/>
          <w:szCs w:val="23"/>
        </w:rPr>
        <w:t>Note: Make sure everyone (including yourself) has a specific action. When you have finished, look to your left and ask that person to share. If needed, walk them through the items from step 4. Related to their action, focus on “what they will do” and “when they will do it.” Remember, to say “thank you” after each person has spoken.</w:t>
      </w:r>
    </w:p>
    <w:p w14:paraId="5781AE1F" w14:textId="77777777" w:rsidR="00C830E2" w:rsidRDefault="00C830E2" w:rsidP="001A681E">
      <w:pPr>
        <w:pStyle w:val="Default"/>
        <w:rPr>
          <w:i/>
          <w:iCs/>
          <w:color w:val="auto"/>
          <w:sz w:val="23"/>
          <w:szCs w:val="23"/>
        </w:rPr>
      </w:pPr>
    </w:p>
    <w:p w14:paraId="5B22D8D3" w14:textId="047C46F6" w:rsidR="001A681E" w:rsidRDefault="001A681E" w:rsidP="001A681E">
      <w:pPr>
        <w:pStyle w:val="Default"/>
        <w:rPr>
          <w:color w:val="auto"/>
          <w:sz w:val="23"/>
          <w:szCs w:val="23"/>
        </w:rPr>
      </w:pPr>
      <w:r>
        <w:rPr>
          <w:i/>
          <w:iCs/>
          <w:color w:val="auto"/>
          <w:sz w:val="23"/>
          <w:szCs w:val="23"/>
        </w:rPr>
        <w:t xml:space="preserve"> </w:t>
      </w:r>
      <w:r>
        <w:rPr>
          <w:color w:val="auto"/>
          <w:sz w:val="23"/>
          <w:szCs w:val="23"/>
        </w:rPr>
        <w:t xml:space="preserve">5. “Thank you for participating today. I look forward to seeing you for the next session on ______. Please read and review the chapter </w:t>
      </w:r>
      <w:r w:rsidR="002C234A">
        <w:rPr>
          <w:color w:val="auto"/>
          <w:sz w:val="23"/>
          <w:szCs w:val="23"/>
        </w:rPr>
        <w:t xml:space="preserve">we covered today </w:t>
      </w:r>
      <w:r>
        <w:rPr>
          <w:color w:val="auto"/>
          <w:sz w:val="23"/>
          <w:szCs w:val="23"/>
        </w:rPr>
        <w:t xml:space="preserve">at least once before the next session. </w:t>
      </w:r>
    </w:p>
    <w:sectPr w:rsidR="001A681E" w:rsidSect="001324F5">
      <w:footerReference w:type="default" r:id="rId9"/>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B56E2" w14:textId="77777777" w:rsidR="006315B7" w:rsidRDefault="006315B7" w:rsidP="001324F5">
      <w:pPr>
        <w:spacing w:after="0" w:line="240" w:lineRule="auto"/>
      </w:pPr>
      <w:r>
        <w:separator/>
      </w:r>
    </w:p>
  </w:endnote>
  <w:endnote w:type="continuationSeparator" w:id="0">
    <w:p w14:paraId="62818284" w14:textId="77777777" w:rsidR="006315B7" w:rsidRDefault="006315B7" w:rsidP="0013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FECC" w14:textId="37384358" w:rsidR="001324F5" w:rsidRDefault="001324F5" w:rsidP="001324F5">
    <w:pPr>
      <w:tabs>
        <w:tab w:val="center" w:pos="4550"/>
        <w:tab w:val="left" w:pos="5818"/>
      </w:tabs>
      <w:ind w:right="260"/>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8E6C2A">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w:t>
    </w:r>
    <w:r w:rsidR="002C234A">
      <w:rPr>
        <w:color w:val="323E4F" w:themeColor="text2" w:themeShade="BF"/>
        <w:sz w:val="24"/>
        <w:szCs w:val="24"/>
      </w:rPr>
      <w:t xml:space="preserve">                    </w:t>
    </w:r>
    <w:r w:rsidR="00C830E2">
      <w:rPr>
        <w:color w:val="323E4F" w:themeColor="text2" w:themeShade="BF"/>
        <w:sz w:val="24"/>
        <w:szCs w:val="24"/>
      </w:rPr>
      <w:t>TopStory</w:t>
    </w:r>
    <w:r>
      <w:rPr>
        <w:color w:val="323E4F" w:themeColor="text2" w:themeShade="BF"/>
        <w:sz w:val="24"/>
        <w:szCs w:val="24"/>
      </w:rPr>
      <w:t>Leadership.com</w:t>
    </w:r>
  </w:p>
  <w:p w14:paraId="598ED683" w14:textId="77777777" w:rsidR="001324F5" w:rsidRDefault="00132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F1BC" w14:textId="77777777" w:rsidR="006315B7" w:rsidRDefault="006315B7" w:rsidP="001324F5">
      <w:pPr>
        <w:spacing w:after="0" w:line="240" w:lineRule="auto"/>
      </w:pPr>
      <w:r>
        <w:separator/>
      </w:r>
    </w:p>
  </w:footnote>
  <w:footnote w:type="continuationSeparator" w:id="0">
    <w:p w14:paraId="40139708" w14:textId="77777777" w:rsidR="006315B7" w:rsidRDefault="006315B7" w:rsidP="00132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1BE"/>
    <w:multiLevelType w:val="hybridMultilevel"/>
    <w:tmpl w:val="D0700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C1DB7"/>
    <w:multiLevelType w:val="hybridMultilevel"/>
    <w:tmpl w:val="7C1809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53566"/>
    <w:multiLevelType w:val="hybridMultilevel"/>
    <w:tmpl w:val="994A3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CC15B6"/>
    <w:multiLevelType w:val="hybridMultilevel"/>
    <w:tmpl w:val="346EA5E8"/>
    <w:lvl w:ilvl="0" w:tplc="706C75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C2449B"/>
    <w:multiLevelType w:val="hybridMultilevel"/>
    <w:tmpl w:val="6DB06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31"/>
    <w:rsid w:val="000B62DB"/>
    <w:rsid w:val="000E4406"/>
    <w:rsid w:val="001324F5"/>
    <w:rsid w:val="00155065"/>
    <w:rsid w:val="00191912"/>
    <w:rsid w:val="001A681E"/>
    <w:rsid w:val="002A0FB1"/>
    <w:rsid w:val="002C234A"/>
    <w:rsid w:val="002F4073"/>
    <w:rsid w:val="003827C1"/>
    <w:rsid w:val="003B7BFC"/>
    <w:rsid w:val="003D48B9"/>
    <w:rsid w:val="003F0538"/>
    <w:rsid w:val="004131CE"/>
    <w:rsid w:val="00441012"/>
    <w:rsid w:val="004804F5"/>
    <w:rsid w:val="0053598E"/>
    <w:rsid w:val="00565CAB"/>
    <w:rsid w:val="005D70CE"/>
    <w:rsid w:val="006315B7"/>
    <w:rsid w:val="006F132A"/>
    <w:rsid w:val="007A1724"/>
    <w:rsid w:val="00814031"/>
    <w:rsid w:val="008E6C2A"/>
    <w:rsid w:val="009334AE"/>
    <w:rsid w:val="009A0698"/>
    <w:rsid w:val="009B08C4"/>
    <w:rsid w:val="009D04F8"/>
    <w:rsid w:val="00AE2C9F"/>
    <w:rsid w:val="00B427DB"/>
    <w:rsid w:val="00BF2BC6"/>
    <w:rsid w:val="00C830E2"/>
    <w:rsid w:val="00C968CB"/>
    <w:rsid w:val="00E070D6"/>
    <w:rsid w:val="00E535AF"/>
    <w:rsid w:val="00EA3933"/>
    <w:rsid w:val="00EA74F8"/>
    <w:rsid w:val="00EB73C6"/>
    <w:rsid w:val="00ED76A0"/>
    <w:rsid w:val="00F6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3375B"/>
  <w15:chartTrackingRefBased/>
  <w15:docId w15:val="{3142612D-2398-4332-9B77-E40483DC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4F8"/>
    <w:pPr>
      <w:ind w:left="720"/>
      <w:contextualSpacing/>
    </w:pPr>
  </w:style>
  <w:style w:type="paragraph" w:styleId="Header">
    <w:name w:val="header"/>
    <w:basedOn w:val="Normal"/>
    <w:link w:val="HeaderChar"/>
    <w:uiPriority w:val="99"/>
    <w:unhideWhenUsed/>
    <w:rsid w:val="00132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4F5"/>
  </w:style>
  <w:style w:type="paragraph" w:styleId="Footer">
    <w:name w:val="footer"/>
    <w:basedOn w:val="Normal"/>
    <w:link w:val="FooterChar"/>
    <w:uiPriority w:val="99"/>
    <w:unhideWhenUsed/>
    <w:rsid w:val="00132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4F5"/>
  </w:style>
  <w:style w:type="paragraph" w:customStyle="1" w:styleId="Default">
    <w:name w:val="Default"/>
    <w:rsid w:val="001A68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Story</dc:creator>
  <cp:keywords/>
  <dc:description/>
  <cp:lastModifiedBy>Ria Story</cp:lastModifiedBy>
  <cp:revision>14</cp:revision>
  <cp:lastPrinted>2016-12-18T15:55:00Z</cp:lastPrinted>
  <dcterms:created xsi:type="dcterms:W3CDTF">2016-12-18T04:35:00Z</dcterms:created>
  <dcterms:modified xsi:type="dcterms:W3CDTF">2021-08-27T15:52:00Z</dcterms:modified>
</cp:coreProperties>
</file>